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AB0624C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62C549" w14:textId="42F499F4"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820D86" w:rsidRPr="00820D86">
        <w:rPr>
          <w:rFonts w:ascii="Cambria" w:hAnsi="Cambria"/>
          <w:b/>
        </w:rPr>
        <w:t>IGKiOŚ.271.</w:t>
      </w:r>
      <w:r w:rsidR="00260546">
        <w:rPr>
          <w:rFonts w:ascii="Cambria" w:hAnsi="Cambria"/>
          <w:b/>
        </w:rPr>
        <w:t>5</w:t>
      </w:r>
      <w:r w:rsidR="00820D86" w:rsidRPr="00820D86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2F377A15" w14:textId="77777777"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4F422EA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>Gmina Komańcza</w:t>
      </w:r>
    </w:p>
    <w:p w14:paraId="04EC4C6B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783C5D70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707991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3ED99736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707991">
        <w:rPr>
          <w:rFonts w:ascii="Cambria" w:eastAsia="Times New Roman" w:hAnsi="Cambria"/>
          <w:lang w:eastAsia="pl-PL"/>
        </w:rPr>
        <w:t>telefon: (013) 4677035, fax: (013) 4677500</w:t>
      </w:r>
    </w:p>
    <w:p w14:paraId="3C8AC078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707991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707991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urzad@komancza.pl</w:t>
        </w:r>
      </w:hyperlink>
    </w:p>
    <w:p w14:paraId="32068ADE" w14:textId="77777777" w:rsidR="00707991" w:rsidRPr="00707991" w:rsidRDefault="00707991" w:rsidP="00707991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707991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707991">
          <w:rPr>
            <w:rFonts w:ascii="Cambria" w:eastAsia="Times New Roman" w:hAnsi="Cambria"/>
            <w:color w:val="0000FF"/>
            <w:u w:val="single"/>
            <w:lang w:eastAsia="pl-PL"/>
          </w:rPr>
          <w:t>https://komancza.pl/</w:t>
        </w:r>
      </w:hyperlink>
      <w:r w:rsidRPr="00707991">
        <w:rPr>
          <w:rFonts w:ascii="Times New Roman" w:eastAsia="Times New Roman" w:hAnsi="Times New Roman"/>
          <w:lang w:eastAsia="pl-PL"/>
        </w:rPr>
        <w:t xml:space="preserve">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3A7D219A" w:rsidR="005221AC" w:rsidRPr="006B66D6" w:rsidRDefault="00D0793C" w:rsidP="008B28E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8B28EA" w:rsidRPr="008B28EA">
        <w:rPr>
          <w:rFonts w:ascii="Cambria" w:hAnsi="Cambria"/>
          <w:b/>
        </w:rPr>
        <w:t xml:space="preserve">„Zakup i montaż wodomierzy wraz z oprogramowaniem w ramach projektu Budowa sieci kanalizacji sanitarnej spinającej istniejące zlewnie Komańcza z </w:t>
      </w:r>
      <w:proofErr w:type="spellStart"/>
      <w:r w:rsidR="008B28EA" w:rsidRPr="008B28EA">
        <w:rPr>
          <w:rFonts w:ascii="Cambria" w:hAnsi="Cambria"/>
          <w:b/>
        </w:rPr>
        <w:t>Rzepedzią</w:t>
      </w:r>
      <w:proofErr w:type="spellEnd"/>
      <w:r w:rsidR="008B28EA" w:rsidRPr="008B28EA">
        <w:rPr>
          <w:rFonts w:ascii="Cambria" w:hAnsi="Cambria"/>
          <w:b/>
        </w:rPr>
        <w:t xml:space="preserve"> wraz z rozbudową sieci</w:t>
      </w:r>
      <w:r w:rsidR="008B28EA">
        <w:rPr>
          <w:rFonts w:ascii="Cambria" w:hAnsi="Cambria"/>
          <w:b/>
        </w:rPr>
        <w:t xml:space="preserve"> </w:t>
      </w:r>
      <w:r w:rsidR="008B28EA" w:rsidRPr="008B28EA">
        <w:rPr>
          <w:rFonts w:ascii="Cambria" w:hAnsi="Cambria"/>
          <w:b/>
        </w:rPr>
        <w:t>w miejscowości Jawornik</w:t>
      </w:r>
      <w:r w:rsidR="008B28EA" w:rsidRPr="008B28EA">
        <w:rPr>
          <w:rFonts w:ascii="Cambria" w:hAnsi="Cambria"/>
          <w:b/>
          <w:bCs/>
          <w:i/>
          <w:iCs/>
        </w:rPr>
        <w:t>”</w:t>
      </w:r>
      <w:r w:rsidR="009E524C" w:rsidRPr="006573A5">
        <w:rPr>
          <w:rFonts w:ascii="Cambria" w:hAnsi="Cambria"/>
          <w:b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7464E">
        <w:rPr>
          <w:rFonts w:ascii="Cambria" w:hAnsi="Cambria"/>
          <w:b/>
        </w:rPr>
        <w:t>Gminę Komańcza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42D4FDCE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47AB11A6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</w:t>
      </w:r>
      <w:r w:rsidR="00A65FC5">
        <w:rPr>
          <w:rFonts w:ascii="Cambria" w:hAnsi="Cambria" w:cstheme="minorHAnsi"/>
        </w:rPr>
        <w:t xml:space="preserve">w </w:t>
      </w:r>
      <w:r w:rsidR="00845751" w:rsidRPr="006416DA">
        <w:rPr>
          <w:rFonts w:ascii="Cambria" w:hAnsi="Cambria" w:cstheme="minorHAnsi"/>
        </w:rPr>
        <w:t>Specyfikacji Warunków Zamówienia</w:t>
      </w:r>
      <w:r w:rsidR="00845751">
        <w:rPr>
          <w:rFonts w:ascii="Cambria" w:hAnsi="Cambria" w:cstheme="minorHAnsi"/>
        </w:rPr>
        <w:t xml:space="preserve"> </w:t>
      </w:r>
      <w:r w:rsidR="00A65FC5">
        <w:rPr>
          <w:rFonts w:ascii="Cambria" w:hAnsi="Cambria" w:cstheme="minorHAnsi"/>
          <w:iCs/>
        </w:rPr>
        <w:t>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FDB9ED4" w14:textId="77777777"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4075BD" w14:textId="16A6962B"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FAA7CBD" w14:textId="77777777"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350C1F" w14:textId="7768EF1F"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1"/>
      <w:footerReference w:type="default" r:id="rId12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D327" w14:textId="77777777" w:rsidR="00883D51" w:rsidRDefault="00883D51" w:rsidP="00AF0EDA">
      <w:r>
        <w:separator/>
      </w:r>
    </w:p>
  </w:endnote>
  <w:endnote w:type="continuationSeparator" w:id="0">
    <w:p w14:paraId="5737D5BE" w14:textId="77777777" w:rsidR="00883D51" w:rsidRDefault="00883D5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341F92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46E2" w14:textId="77777777" w:rsidR="00883D51" w:rsidRDefault="00883D51" w:rsidP="00AF0EDA">
      <w:r>
        <w:separator/>
      </w:r>
    </w:p>
  </w:footnote>
  <w:footnote w:type="continuationSeparator" w:id="0">
    <w:p w14:paraId="48CDD962" w14:textId="77777777" w:rsidR="00883D51" w:rsidRDefault="00883D51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EDCB" w14:textId="6C286587" w:rsidR="009E524C" w:rsidRPr="00BB00E5" w:rsidRDefault="009E73A4" w:rsidP="009E524C">
    <w:pPr>
      <w:pStyle w:val="Nagwek"/>
    </w:pPr>
    <w:r>
      <w:rPr>
        <w:noProof/>
      </w:rPr>
      <w:drawing>
        <wp:inline distT="0" distB="0" distL="0" distR="0" wp14:anchorId="51E230C5" wp14:editId="3ABC7D87">
          <wp:extent cx="5700395" cy="633730"/>
          <wp:effectExtent l="0" t="0" r="0" b="0"/>
          <wp:docPr id="162492789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943AC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60546"/>
    <w:rsid w:val="002746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B6ECB"/>
    <w:rsid w:val="004E000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5F00CC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0799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20D86"/>
    <w:rsid w:val="00830ACF"/>
    <w:rsid w:val="00834B09"/>
    <w:rsid w:val="0083609B"/>
    <w:rsid w:val="00845751"/>
    <w:rsid w:val="00853C5E"/>
    <w:rsid w:val="00871EA8"/>
    <w:rsid w:val="00880BDA"/>
    <w:rsid w:val="00882B04"/>
    <w:rsid w:val="00883D51"/>
    <w:rsid w:val="00891D66"/>
    <w:rsid w:val="008B22C5"/>
    <w:rsid w:val="008B28EA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43A1"/>
    <w:rsid w:val="009A5268"/>
    <w:rsid w:val="009C2275"/>
    <w:rsid w:val="009E524C"/>
    <w:rsid w:val="009E6CF3"/>
    <w:rsid w:val="009E73A4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65FC5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C7154"/>
    <w:rsid w:val="00AD0BCC"/>
    <w:rsid w:val="00AD6E3A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33BDA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6B47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14FFA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3D0D"/>
    <w:rsid w:val="00F05B94"/>
    <w:rsid w:val="00F15829"/>
    <w:rsid w:val="00F20A6A"/>
    <w:rsid w:val="00F4748D"/>
    <w:rsid w:val="00F53F1E"/>
    <w:rsid w:val="00F62A9B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Iwona Miszczyszyn</cp:lastModifiedBy>
  <cp:revision>36</cp:revision>
  <cp:lastPrinted>2026-04-20T10:03:00Z</cp:lastPrinted>
  <dcterms:created xsi:type="dcterms:W3CDTF">2023-01-10T07:40:00Z</dcterms:created>
  <dcterms:modified xsi:type="dcterms:W3CDTF">2026-04-20T10:03:00Z</dcterms:modified>
</cp:coreProperties>
</file>